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9E" w:rsidRPr="00555D21" w:rsidRDefault="004E5D9E" w:rsidP="004E5D9E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4E5D9E" w:rsidRPr="001B74F0" w:rsidRDefault="004E5D9E" w:rsidP="004E5D9E">
      <w:pPr>
        <w:rPr>
          <w:rFonts w:ascii="Times New Roman" w:hAnsi="Times New Roman"/>
          <w:b/>
          <w:sz w:val="18"/>
        </w:rPr>
      </w:pPr>
    </w:p>
    <w:p w:rsidR="004E5D9E" w:rsidRPr="00555D21" w:rsidRDefault="004E5D9E" w:rsidP="004E5D9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4E5D9E" w:rsidRPr="00555D21" w:rsidRDefault="004E5D9E" w:rsidP="004E5D9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4E5D9E" w:rsidRPr="00555D21" w:rsidRDefault="004E5D9E" w:rsidP="004E5D9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4E5D9E" w:rsidRPr="00555D21" w:rsidRDefault="004E5D9E" w:rsidP="004E5D9E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4E5D9E" w:rsidRPr="00555D21" w:rsidRDefault="004E5D9E" w:rsidP="004E5D9E">
      <w:pPr>
        <w:jc w:val="both"/>
        <w:rPr>
          <w:rFonts w:ascii="Times New Roman" w:hAnsi="Times New Roman"/>
          <w:sz w:val="22"/>
        </w:rPr>
      </w:pPr>
    </w:p>
    <w:p w:rsidR="004E5D9E" w:rsidRPr="00555D21" w:rsidRDefault="004E5D9E" w:rsidP="004E5D9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>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4E5D9E" w:rsidRPr="0039060E" w:rsidRDefault="004E5D9E" w:rsidP="004E5D9E">
      <w:pPr>
        <w:jc w:val="both"/>
        <w:rPr>
          <w:rFonts w:ascii="Times New Roman" w:hAnsi="Times New Roman"/>
          <w:sz w:val="16"/>
        </w:rPr>
      </w:pPr>
    </w:p>
    <w:p w:rsidR="004E5D9E" w:rsidRPr="00555D21" w:rsidRDefault="004E5D9E" w:rsidP="004E5D9E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4E5D9E" w:rsidRPr="0039060E" w:rsidRDefault="004E5D9E" w:rsidP="004E5D9E">
      <w:pPr>
        <w:jc w:val="both"/>
        <w:rPr>
          <w:rFonts w:ascii="Times New Roman" w:hAnsi="Times New Roman"/>
          <w:sz w:val="12"/>
        </w:rPr>
      </w:pPr>
    </w:p>
    <w:p w:rsidR="004E5D9E" w:rsidRPr="00555D21" w:rsidRDefault="004E5D9E" w:rsidP="004E5D9E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</w:t>
      </w:r>
      <w:r>
        <w:rPr>
          <w:rFonts w:ascii="Times New Roman" w:hAnsi="Times New Roman"/>
          <w:sz w:val="22"/>
        </w:rPr>
        <w:t xml:space="preserve">er titoli e colloquio, indetta </w:t>
      </w:r>
      <w:r w:rsidRPr="00555D21">
        <w:rPr>
          <w:rFonts w:ascii="Times New Roman" w:hAnsi="Times New Roman"/>
          <w:sz w:val="22"/>
        </w:rPr>
        <w:t>con deliberazione n.</w:t>
      </w:r>
      <w:r>
        <w:rPr>
          <w:rFonts w:ascii="Times New Roman" w:hAnsi="Times New Roman"/>
          <w:sz w:val="22"/>
        </w:rPr>
        <w:t xml:space="preserve"> 1288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30.12.2024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4E5D9E" w:rsidRPr="0039060E" w:rsidRDefault="004E5D9E" w:rsidP="004E5D9E">
      <w:pPr>
        <w:jc w:val="both"/>
        <w:rPr>
          <w:rFonts w:ascii="Times New Roman" w:hAnsi="Times New Roman"/>
          <w:sz w:val="16"/>
        </w:rPr>
      </w:pPr>
    </w:p>
    <w:p w:rsidR="004E5D9E" w:rsidRPr="00555D21" w:rsidRDefault="004E5D9E" w:rsidP="004E5D9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E5D9E" w:rsidRPr="00555D21" w:rsidRDefault="004E5D9E" w:rsidP="004E5D9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4E5D9E" w:rsidRPr="00555D21" w:rsidRDefault="004E5D9E" w:rsidP="004E5D9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4E5D9E" w:rsidRPr="00555D21" w:rsidRDefault="004E5D9E" w:rsidP="004E5D9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4E5D9E" w:rsidRPr="00555D21" w:rsidRDefault="004E5D9E" w:rsidP="004E5D9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E5D9E" w:rsidRPr="00555D21" w:rsidRDefault="004E5D9E" w:rsidP="004E5D9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4E5D9E" w:rsidRPr="00555D21" w:rsidRDefault="004E5D9E" w:rsidP="004E5D9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4E5D9E" w:rsidRPr="00555D21" w:rsidRDefault="004E5D9E" w:rsidP="004E5D9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4E5D9E" w:rsidRPr="00555D21" w:rsidRDefault="004E5D9E" w:rsidP="004E5D9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4E5D9E" w:rsidRDefault="004E5D9E" w:rsidP="004E5D9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4E5D9E" w:rsidRPr="00555D21" w:rsidRDefault="004E5D9E" w:rsidP="004E5D9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E5D9E" w:rsidRPr="00555D21" w:rsidRDefault="004E5D9E" w:rsidP="004E5D9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4E5D9E" w:rsidRPr="00555D21" w:rsidRDefault="004E5D9E" w:rsidP="004E5D9E">
      <w:pPr>
        <w:jc w:val="both"/>
        <w:rPr>
          <w:rFonts w:ascii="Times New Roman" w:hAnsi="Times New Roman"/>
          <w:sz w:val="22"/>
        </w:rPr>
      </w:pPr>
    </w:p>
    <w:p w:rsidR="004E5D9E" w:rsidRPr="00555D21" w:rsidRDefault="004E5D9E" w:rsidP="004E5D9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4E5D9E" w:rsidRPr="00555D21" w:rsidRDefault="004E5D9E" w:rsidP="004E5D9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4E5D9E" w:rsidRPr="00555D21" w:rsidRDefault="004E5D9E" w:rsidP="004E5D9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2A039A" w:rsidRDefault="002A039A"/>
    <w:sectPr w:rsidR="002A039A" w:rsidSect="004E5D9E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9E" w:rsidRDefault="004E5D9E" w:rsidP="004E5D9E">
      <w:r>
        <w:separator/>
      </w:r>
    </w:p>
  </w:endnote>
  <w:endnote w:type="continuationSeparator" w:id="0">
    <w:p w:rsidR="004E5D9E" w:rsidRDefault="004E5D9E" w:rsidP="004E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E5D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4E5D9E">
    <w:pPr>
      <w:pStyle w:val="Pidipagina"/>
      <w:ind w:right="360"/>
    </w:pPr>
  </w:p>
  <w:p w:rsidR="002C4CA7" w:rsidRDefault="004E5D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E5D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4E5D9E">
    <w:pPr>
      <w:jc w:val="both"/>
      <w:rPr>
        <w:rFonts w:ascii="Times New Roman" w:hAnsi="Times New Roman"/>
        <w:color w:val="000099"/>
      </w:rPr>
    </w:pPr>
  </w:p>
  <w:p w:rsidR="006828E4" w:rsidRDefault="004E5D9E">
    <w:pPr>
      <w:pStyle w:val="IntestazionePiePagina"/>
    </w:pPr>
  </w:p>
  <w:p w:rsidR="002C4CA7" w:rsidRDefault="004E5D9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E5D9E">
    <w:pPr>
      <w:rPr>
        <w:rFonts w:ascii="Times New Roman" w:hAnsi="Times New Roman"/>
        <w:sz w:val="22"/>
      </w:rPr>
    </w:pPr>
  </w:p>
  <w:p w:rsidR="006828E4" w:rsidRDefault="004E5D9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E5D9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9E" w:rsidRDefault="004E5D9E" w:rsidP="004E5D9E">
      <w:r>
        <w:separator/>
      </w:r>
    </w:p>
  </w:footnote>
  <w:footnote w:type="continuationSeparator" w:id="0">
    <w:p w:rsidR="004E5D9E" w:rsidRDefault="004E5D9E" w:rsidP="004E5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9E"/>
    <w:rsid w:val="002A039A"/>
    <w:rsid w:val="004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B9DF8-6172-4D19-ACBE-E9CB3D17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5D9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E5D9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E5D9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E5D9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5D9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E5D9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E5D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E5D9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E5D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E5D9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4E5D9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E5D9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E5D9E"/>
  </w:style>
  <w:style w:type="paragraph" w:styleId="Paragrafoelenco">
    <w:name w:val="List Paragraph"/>
    <w:basedOn w:val="Normale"/>
    <w:qFormat/>
    <w:rsid w:val="004E5D9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2024-12-31T10:29:00Z</dcterms:created>
  <dcterms:modified xsi:type="dcterms:W3CDTF">2024-12-31T10:30:00Z</dcterms:modified>
</cp:coreProperties>
</file>