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54A" w:rsidRPr="001F154A" w:rsidRDefault="001F154A" w:rsidP="001F154A">
      <w:pPr>
        <w:jc w:val="right"/>
        <w:rPr>
          <w:rFonts w:ascii="Times New (W1)" w:hAnsi="Times New (W1)"/>
          <w:szCs w:val="24"/>
          <w:u w:val="single"/>
        </w:rPr>
      </w:pPr>
      <w:r w:rsidRPr="001F154A">
        <w:rPr>
          <w:rFonts w:ascii="Times New (W1)" w:hAnsi="Times New (W1)"/>
          <w:szCs w:val="24"/>
          <w:u w:val="single"/>
        </w:rPr>
        <w:t>Allegato A</w:t>
      </w:r>
    </w:p>
    <w:p w:rsidR="00CB1C08" w:rsidRDefault="001F154A" w:rsidP="00CB1C08">
      <w:pPr>
        <w:jc w:val="both"/>
        <w:rPr>
          <w:rFonts w:ascii="Times New (W1)" w:hAnsi="Times New (W1)"/>
          <w:szCs w:val="24"/>
          <w:u w:val="single"/>
        </w:rPr>
      </w:pPr>
      <w:r w:rsidRPr="001F154A">
        <w:rPr>
          <w:rFonts w:ascii="Times New (W1)" w:hAnsi="Times New (W1)"/>
          <w:szCs w:val="24"/>
          <w:u w:val="single"/>
        </w:rPr>
        <w:t>SCHEMA DI DOMANDA</w:t>
      </w:r>
    </w:p>
    <w:p w:rsidR="001F154A" w:rsidRPr="001F154A" w:rsidRDefault="001F154A" w:rsidP="00CB1C08">
      <w:pPr>
        <w:jc w:val="both"/>
        <w:rPr>
          <w:rFonts w:ascii="Times New (W1)" w:hAnsi="Times New (W1)"/>
          <w:szCs w:val="24"/>
          <w:u w:val="single"/>
        </w:rPr>
      </w:pPr>
    </w:p>
    <w:p w:rsidR="001F154A" w:rsidRPr="001F154A" w:rsidRDefault="00CB1C08" w:rsidP="001F154A">
      <w:pPr>
        <w:jc w:val="both"/>
        <w:rPr>
          <w:rFonts w:ascii="Times New (W1)" w:hAnsi="Times New (W1)"/>
          <w:b/>
          <w:szCs w:val="24"/>
        </w:rPr>
      </w:pPr>
      <w:r w:rsidRPr="00264779">
        <w:rPr>
          <w:rFonts w:ascii="Times New (W1)" w:hAnsi="Times New (W1)"/>
          <w:b/>
          <w:szCs w:val="24"/>
        </w:rPr>
        <w:t>AVVISO PUBBLICO PER L</w:t>
      </w:r>
      <w:r w:rsidR="001F154A">
        <w:rPr>
          <w:rFonts w:ascii="Times New (W1)" w:hAnsi="Times New (W1)"/>
          <w:b/>
          <w:szCs w:val="24"/>
        </w:rPr>
        <w:t xml:space="preserve">’ AGGIORNAMENTO </w:t>
      </w:r>
      <w:r w:rsidR="001F154A" w:rsidRPr="001F154A">
        <w:rPr>
          <w:rFonts w:ascii="Times New (W1)" w:hAnsi="Times New (W1)"/>
          <w:b/>
          <w:szCs w:val="24"/>
        </w:rPr>
        <w:t xml:space="preserve">DELL’ELENCO DI PROFESSIONISTI AVVOCATI CUI CONFERIRE INCARICHI DI PATROCINIO E DIFESA IN GIUDIZIO DELL’ASST DELLA BRIANZA O DI SUOI DIPENDENTI. </w:t>
      </w:r>
    </w:p>
    <w:p w:rsidR="00CB1C08" w:rsidRPr="00264779" w:rsidRDefault="00CB1C08" w:rsidP="00CB1C08">
      <w:pPr>
        <w:jc w:val="both"/>
        <w:rPr>
          <w:rFonts w:ascii="Times New (W1)" w:hAnsi="Times New (W1)"/>
          <w:b/>
          <w:szCs w:val="24"/>
        </w:rPr>
      </w:pPr>
    </w:p>
    <w:p w:rsidR="00CB1C08" w:rsidRPr="00CB1C08" w:rsidRDefault="00CB1C08" w:rsidP="00CB1C08">
      <w:pPr>
        <w:spacing w:line="360" w:lineRule="auto"/>
        <w:jc w:val="both"/>
        <w:rPr>
          <w:rFonts w:ascii="Times New (W1)" w:hAnsi="Times New (W1)"/>
          <w:szCs w:val="24"/>
        </w:rPr>
      </w:pPr>
      <w:r w:rsidRPr="00CB1C08">
        <w:rPr>
          <w:rFonts w:ascii="Times New (W1)" w:hAnsi="Times New (W1)"/>
          <w:szCs w:val="24"/>
        </w:rPr>
        <w:t>Il/La sottoscritto/a________________________________________________________________</w:t>
      </w:r>
    </w:p>
    <w:p w:rsidR="00CB1C08" w:rsidRPr="00CB1C08" w:rsidRDefault="00CB1C08" w:rsidP="00CB1C08">
      <w:pPr>
        <w:spacing w:line="360" w:lineRule="auto"/>
        <w:jc w:val="both"/>
        <w:rPr>
          <w:rFonts w:ascii="Times New (W1)" w:hAnsi="Times New (W1)"/>
          <w:szCs w:val="24"/>
        </w:rPr>
      </w:pPr>
      <w:r w:rsidRPr="00CB1C08">
        <w:rPr>
          <w:rFonts w:ascii="Times New (W1)" w:hAnsi="Times New (W1)"/>
          <w:szCs w:val="24"/>
        </w:rPr>
        <w:t>Nato/a_________________________________________ Prov. ________</w:t>
      </w:r>
      <w:proofErr w:type="gramStart"/>
      <w:r w:rsidRPr="00CB1C08">
        <w:rPr>
          <w:rFonts w:ascii="Times New (W1)" w:hAnsi="Times New (W1)"/>
          <w:szCs w:val="24"/>
        </w:rPr>
        <w:t>_  il</w:t>
      </w:r>
      <w:proofErr w:type="gramEnd"/>
      <w:r w:rsidRPr="00CB1C08">
        <w:rPr>
          <w:rFonts w:ascii="Times New (W1)" w:hAnsi="Times New (W1)"/>
          <w:szCs w:val="24"/>
        </w:rPr>
        <w:t xml:space="preserve"> ________________</w:t>
      </w:r>
    </w:p>
    <w:p w:rsidR="00CB1C08" w:rsidRPr="00CB1C08" w:rsidRDefault="00CB1C08" w:rsidP="00CB1C08">
      <w:pPr>
        <w:spacing w:line="360" w:lineRule="auto"/>
        <w:jc w:val="both"/>
        <w:rPr>
          <w:rFonts w:ascii="Times New (W1)" w:hAnsi="Times New (W1)"/>
          <w:szCs w:val="24"/>
        </w:rPr>
      </w:pPr>
      <w:r w:rsidRPr="00CB1C08">
        <w:rPr>
          <w:rFonts w:ascii="Times New (W1)" w:hAnsi="Times New (W1)"/>
          <w:szCs w:val="24"/>
        </w:rPr>
        <w:t>Codice Fiscale __________________________________ P.IVA ___________________________</w:t>
      </w:r>
    </w:p>
    <w:p w:rsidR="00CB1C08" w:rsidRPr="00CB1C08" w:rsidRDefault="00CB1C08" w:rsidP="00CB1C08">
      <w:pPr>
        <w:spacing w:line="360" w:lineRule="auto"/>
        <w:jc w:val="both"/>
        <w:rPr>
          <w:rFonts w:ascii="Times New (W1)" w:hAnsi="Times New (W1)"/>
          <w:szCs w:val="24"/>
        </w:rPr>
      </w:pPr>
      <w:r w:rsidRPr="00CB1C08">
        <w:rPr>
          <w:rFonts w:ascii="Times New (W1)" w:hAnsi="Times New (W1)"/>
          <w:szCs w:val="24"/>
        </w:rPr>
        <w:t>Iscritto/a al Consiglio dell’Ordine degli Avvocati presso il Tribunale di ___________________</w:t>
      </w:r>
    </w:p>
    <w:p w:rsidR="00CB1C08" w:rsidRPr="00CB1C08" w:rsidRDefault="00CB1C08" w:rsidP="00CB1C08">
      <w:pPr>
        <w:spacing w:line="360" w:lineRule="auto"/>
        <w:jc w:val="both"/>
        <w:rPr>
          <w:rFonts w:ascii="Times New (W1)" w:hAnsi="Times New (W1)"/>
          <w:szCs w:val="24"/>
        </w:rPr>
      </w:pPr>
      <w:proofErr w:type="gramStart"/>
      <w:r w:rsidRPr="00CB1C08">
        <w:rPr>
          <w:rFonts w:ascii="Times New (W1)" w:hAnsi="Times New (W1)"/>
          <w:szCs w:val="24"/>
        </w:rPr>
        <w:t>dal</w:t>
      </w:r>
      <w:proofErr w:type="gramEnd"/>
      <w:r w:rsidRPr="00CB1C08">
        <w:rPr>
          <w:rFonts w:ascii="Times New (W1)" w:hAnsi="Times New (W1)"/>
          <w:szCs w:val="24"/>
        </w:rPr>
        <w:t xml:space="preserve"> _______________________ residente in via/p.zza __________________________</w:t>
      </w:r>
    </w:p>
    <w:p w:rsidR="00CB1C08" w:rsidRPr="00CB1C08" w:rsidRDefault="00CB1C08" w:rsidP="00CB1C08">
      <w:pPr>
        <w:spacing w:line="360" w:lineRule="auto"/>
        <w:jc w:val="both"/>
        <w:rPr>
          <w:rFonts w:ascii="Times New (W1)" w:hAnsi="Times New (W1)"/>
          <w:szCs w:val="24"/>
        </w:rPr>
      </w:pPr>
      <w:proofErr w:type="spellStart"/>
      <w:proofErr w:type="gramStart"/>
      <w:r w:rsidRPr="00CB1C08">
        <w:rPr>
          <w:rFonts w:ascii="Times New (W1)" w:hAnsi="Times New (W1)"/>
          <w:szCs w:val="24"/>
        </w:rPr>
        <w:t>cap</w:t>
      </w:r>
      <w:proofErr w:type="spellEnd"/>
      <w:proofErr w:type="gramEnd"/>
      <w:r w:rsidRPr="00CB1C08">
        <w:rPr>
          <w:rFonts w:ascii="Times New (W1)" w:hAnsi="Times New (W1)"/>
          <w:szCs w:val="24"/>
        </w:rPr>
        <w:t xml:space="preserve"> ________________ città _______________________________________ Prov.___________</w:t>
      </w:r>
    </w:p>
    <w:p w:rsidR="00CB1C08" w:rsidRPr="00CB1C08" w:rsidRDefault="00CB1C08" w:rsidP="00CB1C08">
      <w:pPr>
        <w:spacing w:line="360" w:lineRule="auto"/>
        <w:jc w:val="both"/>
        <w:rPr>
          <w:rFonts w:ascii="Times New (W1)" w:hAnsi="Times New (W1)"/>
          <w:szCs w:val="24"/>
        </w:rPr>
      </w:pPr>
      <w:proofErr w:type="gramStart"/>
      <w:r w:rsidRPr="00CB1C08">
        <w:rPr>
          <w:rFonts w:ascii="Times New (W1)" w:hAnsi="Times New (W1)"/>
          <w:szCs w:val="24"/>
        </w:rPr>
        <w:t>con</w:t>
      </w:r>
      <w:proofErr w:type="gramEnd"/>
      <w:r w:rsidRPr="00CB1C08">
        <w:rPr>
          <w:rFonts w:ascii="Times New (W1)" w:hAnsi="Times New (W1)"/>
          <w:szCs w:val="24"/>
        </w:rPr>
        <w:t xml:space="preserve"> studio professionale in via/piazza __________________________________________ n. ___</w:t>
      </w:r>
    </w:p>
    <w:p w:rsidR="00CB1C08" w:rsidRPr="00CB1C08" w:rsidRDefault="00CB1C08" w:rsidP="00CB1C08">
      <w:pPr>
        <w:spacing w:line="360" w:lineRule="auto"/>
        <w:jc w:val="both"/>
        <w:rPr>
          <w:rFonts w:ascii="Times New (W1)" w:hAnsi="Times New (W1)"/>
          <w:szCs w:val="24"/>
        </w:rPr>
      </w:pPr>
      <w:proofErr w:type="spellStart"/>
      <w:proofErr w:type="gramStart"/>
      <w:r w:rsidRPr="00CB1C08">
        <w:rPr>
          <w:rFonts w:ascii="Times New (W1)" w:hAnsi="Times New (W1)"/>
          <w:szCs w:val="24"/>
        </w:rPr>
        <w:t>cap</w:t>
      </w:r>
      <w:proofErr w:type="spellEnd"/>
      <w:proofErr w:type="gramEnd"/>
      <w:r w:rsidRPr="00CB1C08">
        <w:rPr>
          <w:rFonts w:ascii="Times New (W1)" w:hAnsi="Times New (W1)"/>
          <w:szCs w:val="24"/>
        </w:rPr>
        <w:t xml:space="preserve"> ________________ città _______________________________________ Prov. ___________</w:t>
      </w:r>
    </w:p>
    <w:p w:rsidR="00CB1C08" w:rsidRPr="00CB1C08" w:rsidRDefault="00CB1C08" w:rsidP="00CB1C08">
      <w:pPr>
        <w:spacing w:line="360" w:lineRule="auto"/>
        <w:jc w:val="both"/>
        <w:rPr>
          <w:rFonts w:ascii="Times New (W1)" w:hAnsi="Times New (W1)"/>
          <w:szCs w:val="24"/>
        </w:rPr>
      </w:pPr>
      <w:r w:rsidRPr="00CB1C08">
        <w:rPr>
          <w:rFonts w:ascii="Times New (W1)" w:hAnsi="Times New (W1)"/>
          <w:szCs w:val="24"/>
        </w:rPr>
        <w:t xml:space="preserve">Telefono _________________________ Fax _______________________ </w:t>
      </w:r>
      <w:proofErr w:type="spellStart"/>
      <w:r w:rsidRPr="00CB1C08">
        <w:rPr>
          <w:rFonts w:ascii="Times New (W1)" w:hAnsi="Times New (W1)"/>
          <w:szCs w:val="24"/>
        </w:rPr>
        <w:t>cell</w:t>
      </w:r>
      <w:proofErr w:type="spellEnd"/>
      <w:r w:rsidRPr="00CB1C08">
        <w:rPr>
          <w:rFonts w:ascii="Times New (W1)" w:hAnsi="Times New (W1)"/>
          <w:szCs w:val="24"/>
        </w:rPr>
        <w:t>. _______________</w:t>
      </w:r>
    </w:p>
    <w:p w:rsidR="00CB1C08" w:rsidRPr="00CB1C08" w:rsidRDefault="00CB1C08" w:rsidP="00CB1C08">
      <w:pPr>
        <w:spacing w:line="360" w:lineRule="auto"/>
        <w:jc w:val="both"/>
        <w:rPr>
          <w:rFonts w:ascii="Times New (W1)" w:hAnsi="Times New (W1)"/>
          <w:szCs w:val="24"/>
        </w:rPr>
      </w:pPr>
      <w:proofErr w:type="gramStart"/>
      <w:r w:rsidRPr="00CB1C08">
        <w:rPr>
          <w:rFonts w:ascii="Times New (W1)" w:hAnsi="Times New (W1)"/>
          <w:szCs w:val="24"/>
        </w:rPr>
        <w:t>e-mail</w:t>
      </w:r>
      <w:proofErr w:type="gramEnd"/>
      <w:r w:rsidRPr="00CB1C08">
        <w:rPr>
          <w:rFonts w:ascii="Times New (W1)" w:hAnsi="Times New (W1)"/>
          <w:szCs w:val="24"/>
        </w:rPr>
        <w:t xml:space="preserve"> ___________________________________________________ posta certificata ________</w:t>
      </w:r>
    </w:p>
    <w:p w:rsidR="00CB1C08" w:rsidRPr="00CB1C08" w:rsidRDefault="00CB1C08" w:rsidP="00CB1C08">
      <w:pPr>
        <w:spacing w:line="360" w:lineRule="auto"/>
        <w:jc w:val="both"/>
        <w:rPr>
          <w:rFonts w:ascii="Times New (W1)" w:hAnsi="Times New (W1)"/>
          <w:szCs w:val="24"/>
        </w:rPr>
      </w:pPr>
      <w:r w:rsidRPr="00CB1C08">
        <w:rPr>
          <w:rFonts w:ascii="Times New (W1)" w:hAnsi="Times New (W1)"/>
          <w:szCs w:val="24"/>
        </w:rPr>
        <w:t>________________________________________________________________________________</w:t>
      </w:r>
    </w:p>
    <w:p w:rsidR="00CB1C08" w:rsidRPr="00CB1C08" w:rsidRDefault="00CB1C08" w:rsidP="00CB1C08">
      <w:pPr>
        <w:spacing w:line="360" w:lineRule="auto"/>
        <w:jc w:val="both"/>
        <w:rPr>
          <w:rFonts w:ascii="Times New (W1)" w:hAnsi="Times New (W1)"/>
          <w:szCs w:val="24"/>
        </w:rPr>
      </w:pPr>
      <w:proofErr w:type="gramStart"/>
      <w:r w:rsidRPr="00CB1C08">
        <w:rPr>
          <w:rFonts w:ascii="Times New (W1)" w:hAnsi="Times New (W1)"/>
          <w:szCs w:val="24"/>
        </w:rPr>
        <w:t>con</w:t>
      </w:r>
      <w:proofErr w:type="gramEnd"/>
      <w:r w:rsidRPr="00CB1C08">
        <w:rPr>
          <w:rFonts w:ascii="Times New (W1)" w:hAnsi="Times New (W1)"/>
          <w:szCs w:val="24"/>
        </w:rPr>
        <w:t xml:space="preserve"> riferimento all’avviso per l</w:t>
      </w:r>
      <w:r w:rsidR="001F154A">
        <w:rPr>
          <w:rFonts w:ascii="Times New (W1)" w:hAnsi="Times New (W1)"/>
          <w:szCs w:val="24"/>
        </w:rPr>
        <w:t>’</w:t>
      </w:r>
      <w:r w:rsidRPr="00CB1C08">
        <w:rPr>
          <w:rFonts w:ascii="Times New (W1)" w:hAnsi="Times New (W1)"/>
          <w:szCs w:val="24"/>
        </w:rPr>
        <w:t xml:space="preserve"> </w:t>
      </w:r>
      <w:r w:rsidR="001F154A">
        <w:rPr>
          <w:rFonts w:ascii="Times New (W1)" w:hAnsi="Times New (W1)"/>
          <w:szCs w:val="24"/>
        </w:rPr>
        <w:t>aggiornamento dell’</w:t>
      </w:r>
      <w:r w:rsidRPr="00CB1C08">
        <w:rPr>
          <w:rFonts w:ascii="Times New (W1)" w:hAnsi="Times New (W1)"/>
          <w:szCs w:val="24"/>
        </w:rPr>
        <w:t xml:space="preserve"> elenco di </w:t>
      </w:r>
      <w:r w:rsidR="001F154A">
        <w:rPr>
          <w:rFonts w:ascii="Times New (W1)" w:hAnsi="Times New (W1)"/>
          <w:szCs w:val="24"/>
        </w:rPr>
        <w:t>professionisti</w:t>
      </w:r>
      <w:r w:rsidRPr="00CB1C08">
        <w:rPr>
          <w:rFonts w:ascii="Times New (W1)" w:hAnsi="Times New (W1)"/>
          <w:szCs w:val="24"/>
        </w:rPr>
        <w:t xml:space="preserve"> avvocati cui conferire incarichi di difesa e rappresentanza in giudizio dell’Azienda o di suoi dipendenti, </w:t>
      </w:r>
      <w:r w:rsidR="00C762FB">
        <w:rPr>
          <w:rFonts w:ascii="Times New (W1)" w:hAnsi="Times New (W1)"/>
          <w:szCs w:val="24"/>
        </w:rPr>
        <w:t>nonché</w:t>
      </w:r>
      <w:r w:rsidRPr="00CB1C08">
        <w:rPr>
          <w:rFonts w:ascii="Times New (W1)" w:hAnsi="Times New (W1)"/>
          <w:szCs w:val="24"/>
        </w:rPr>
        <w:t xml:space="preserve"> di patrocinio in </w:t>
      </w:r>
      <w:r w:rsidR="00007FF4">
        <w:rPr>
          <w:rFonts w:ascii="Times New (W1)" w:hAnsi="Times New (W1)"/>
          <w:szCs w:val="24"/>
        </w:rPr>
        <w:t xml:space="preserve">vertenze e </w:t>
      </w:r>
      <w:r w:rsidRPr="00CB1C08">
        <w:rPr>
          <w:rFonts w:ascii="Times New (W1)" w:hAnsi="Times New (W1)"/>
          <w:szCs w:val="24"/>
        </w:rPr>
        <w:t>procedure stragiud</w:t>
      </w:r>
      <w:r w:rsidR="00007FF4">
        <w:rPr>
          <w:rFonts w:ascii="Times New (W1)" w:hAnsi="Times New (W1)"/>
          <w:szCs w:val="24"/>
        </w:rPr>
        <w:t xml:space="preserve">iziali, anche </w:t>
      </w:r>
      <w:r w:rsidRPr="00CB1C08">
        <w:rPr>
          <w:rFonts w:ascii="Times New (W1)" w:hAnsi="Times New (W1)"/>
          <w:szCs w:val="24"/>
        </w:rPr>
        <w:t>avanti ad organismi di medi</w:t>
      </w:r>
      <w:r w:rsidR="00007FF4">
        <w:rPr>
          <w:rFonts w:ascii="Times New (W1)" w:hAnsi="Times New (W1)"/>
          <w:szCs w:val="24"/>
        </w:rPr>
        <w:t xml:space="preserve">azione, </w:t>
      </w:r>
      <w:r w:rsidRPr="00CB1C08">
        <w:rPr>
          <w:rFonts w:ascii="Times New (W1)" w:hAnsi="Times New (W1)"/>
          <w:szCs w:val="24"/>
        </w:rPr>
        <w:t>colleg</w:t>
      </w:r>
      <w:r w:rsidR="00007FF4">
        <w:rPr>
          <w:rFonts w:ascii="Times New (W1)" w:hAnsi="Times New (W1)"/>
          <w:szCs w:val="24"/>
        </w:rPr>
        <w:t>i arbitrali o di conciliazione,</w:t>
      </w:r>
    </w:p>
    <w:p w:rsidR="00CB1C08" w:rsidRPr="00CB1C08" w:rsidRDefault="00CB1C08" w:rsidP="00CB1C08">
      <w:pPr>
        <w:spacing w:line="360" w:lineRule="auto"/>
        <w:jc w:val="center"/>
        <w:rPr>
          <w:rFonts w:ascii="Times New (W1)" w:hAnsi="Times New (W1)"/>
          <w:szCs w:val="24"/>
        </w:rPr>
      </w:pPr>
      <w:r w:rsidRPr="00CB1C08">
        <w:rPr>
          <w:rFonts w:ascii="Times New (W1)" w:hAnsi="Times New (W1)"/>
          <w:szCs w:val="24"/>
        </w:rPr>
        <w:t>CHIEDE</w:t>
      </w:r>
    </w:p>
    <w:p w:rsidR="00CB1C08" w:rsidRDefault="00CB1C08" w:rsidP="00CB1C08">
      <w:pPr>
        <w:spacing w:line="360" w:lineRule="auto"/>
        <w:jc w:val="both"/>
        <w:rPr>
          <w:rFonts w:ascii="Times New (W1)" w:hAnsi="Times New (W1)"/>
          <w:szCs w:val="24"/>
        </w:rPr>
      </w:pPr>
      <w:proofErr w:type="gramStart"/>
      <w:r w:rsidRPr="00CB1C08">
        <w:rPr>
          <w:rFonts w:ascii="Times New (W1)" w:hAnsi="Times New (W1)"/>
          <w:szCs w:val="24"/>
        </w:rPr>
        <w:t>di</w:t>
      </w:r>
      <w:proofErr w:type="gramEnd"/>
      <w:r w:rsidRPr="00CB1C08">
        <w:rPr>
          <w:rFonts w:ascii="Times New (W1)" w:hAnsi="Times New (W1)"/>
          <w:szCs w:val="24"/>
        </w:rPr>
        <w:t xml:space="preserve"> essere inserito/a nell’Elenco per il conferimento di incarichi per i seguenti settori giuridic</w:t>
      </w:r>
      <w:r>
        <w:rPr>
          <w:rFonts w:ascii="Times New (W1)" w:hAnsi="Times New (W1)"/>
          <w:szCs w:val="24"/>
        </w:rPr>
        <w:t>o</w:t>
      </w:r>
      <w:r w:rsidRPr="00CB1C08">
        <w:rPr>
          <w:rFonts w:ascii="Times New (W1)" w:hAnsi="Times New (W1)"/>
          <w:szCs w:val="24"/>
        </w:rPr>
        <w:t>-legali (</w:t>
      </w:r>
      <w:r w:rsidRPr="00CB1C08">
        <w:rPr>
          <w:rFonts w:ascii="Times New (W1)" w:hAnsi="Times New (W1)"/>
          <w:szCs w:val="24"/>
          <w:u w:val="single"/>
        </w:rPr>
        <w:t>barrare i settori interessati</w:t>
      </w:r>
      <w:r w:rsidRPr="00CB1C08">
        <w:rPr>
          <w:rFonts w:ascii="Times New (W1)" w:hAnsi="Times New (W1)"/>
          <w:szCs w:val="24"/>
        </w:rPr>
        <w:t>):</w:t>
      </w:r>
    </w:p>
    <w:p w:rsidR="00CB1C08" w:rsidRDefault="00CB1C08" w:rsidP="00CB1C08">
      <w:pPr>
        <w:pStyle w:val="Paragrafoelenco"/>
        <w:numPr>
          <w:ilvl w:val="0"/>
          <w:numId w:val="3"/>
        </w:numPr>
        <w:spacing w:line="360" w:lineRule="auto"/>
        <w:jc w:val="both"/>
        <w:rPr>
          <w:rFonts w:ascii="Times New (W1)" w:hAnsi="Times New (W1)"/>
          <w:szCs w:val="24"/>
        </w:rPr>
      </w:pPr>
      <w:r>
        <w:rPr>
          <w:rFonts w:ascii="Times New (W1)" w:hAnsi="Times New (W1)"/>
          <w:szCs w:val="24"/>
        </w:rPr>
        <w:t>Civile</w:t>
      </w:r>
    </w:p>
    <w:p w:rsidR="00CB1C08" w:rsidRDefault="00CB1C08" w:rsidP="00CB1C08">
      <w:pPr>
        <w:pStyle w:val="Paragrafoelenco"/>
        <w:numPr>
          <w:ilvl w:val="0"/>
          <w:numId w:val="3"/>
        </w:numPr>
        <w:spacing w:line="360" w:lineRule="auto"/>
        <w:jc w:val="both"/>
        <w:rPr>
          <w:rFonts w:ascii="Times New (W1)" w:hAnsi="Times New (W1)"/>
          <w:szCs w:val="24"/>
        </w:rPr>
      </w:pPr>
      <w:r>
        <w:rPr>
          <w:rFonts w:ascii="Times New (W1)" w:hAnsi="Times New (W1)"/>
          <w:szCs w:val="24"/>
        </w:rPr>
        <w:t>Amministrativo</w:t>
      </w:r>
    </w:p>
    <w:p w:rsidR="00CB1C08" w:rsidRDefault="00CB1C08" w:rsidP="00CB1C08">
      <w:pPr>
        <w:pStyle w:val="Paragrafoelenco"/>
        <w:numPr>
          <w:ilvl w:val="0"/>
          <w:numId w:val="3"/>
        </w:numPr>
        <w:spacing w:line="360" w:lineRule="auto"/>
        <w:jc w:val="both"/>
        <w:rPr>
          <w:rFonts w:ascii="Times New (W1)" w:hAnsi="Times New (W1)"/>
          <w:szCs w:val="24"/>
        </w:rPr>
      </w:pPr>
      <w:r>
        <w:rPr>
          <w:rFonts w:ascii="Times New (W1)" w:hAnsi="Times New (W1)"/>
          <w:szCs w:val="24"/>
        </w:rPr>
        <w:t>Lavoro</w:t>
      </w:r>
    </w:p>
    <w:p w:rsidR="00CB1C08" w:rsidRDefault="00CB1C08" w:rsidP="00CB1C08">
      <w:pPr>
        <w:pStyle w:val="Paragrafoelenco"/>
        <w:numPr>
          <w:ilvl w:val="0"/>
          <w:numId w:val="3"/>
        </w:numPr>
        <w:spacing w:line="360" w:lineRule="auto"/>
        <w:jc w:val="both"/>
        <w:rPr>
          <w:rFonts w:ascii="Times New (W1)" w:hAnsi="Times New (W1)"/>
          <w:szCs w:val="24"/>
        </w:rPr>
      </w:pPr>
      <w:r>
        <w:rPr>
          <w:rFonts w:ascii="Times New (W1)" w:hAnsi="Times New (W1)"/>
          <w:szCs w:val="24"/>
        </w:rPr>
        <w:t>Penale</w:t>
      </w:r>
    </w:p>
    <w:p w:rsidR="00CB1C08" w:rsidRDefault="00CB1C08" w:rsidP="00CB1C08">
      <w:pPr>
        <w:pStyle w:val="Paragrafoelenco"/>
        <w:numPr>
          <w:ilvl w:val="0"/>
          <w:numId w:val="3"/>
        </w:numPr>
        <w:spacing w:line="360" w:lineRule="auto"/>
        <w:jc w:val="both"/>
        <w:rPr>
          <w:rFonts w:ascii="Times New (W1)" w:hAnsi="Times New (W1)"/>
          <w:szCs w:val="24"/>
        </w:rPr>
      </w:pPr>
      <w:r>
        <w:rPr>
          <w:rFonts w:ascii="Times New (W1)" w:hAnsi="Times New (W1)"/>
          <w:szCs w:val="24"/>
        </w:rPr>
        <w:t>Tributario/fiscale</w:t>
      </w:r>
    </w:p>
    <w:p w:rsidR="00E24744" w:rsidRPr="00E24744" w:rsidRDefault="00E24744" w:rsidP="00E24744">
      <w:pPr>
        <w:pStyle w:val="Paragrafoelenco"/>
        <w:spacing w:line="360" w:lineRule="auto"/>
        <w:jc w:val="both"/>
        <w:rPr>
          <w:rFonts w:ascii="Times New (W1)" w:hAnsi="Times New (W1)"/>
          <w:szCs w:val="24"/>
        </w:rPr>
      </w:pPr>
    </w:p>
    <w:p w:rsidR="00CB1C08" w:rsidRPr="00CB1C08" w:rsidRDefault="00CB1C08" w:rsidP="00CB1C08">
      <w:pPr>
        <w:spacing w:line="360" w:lineRule="auto"/>
        <w:jc w:val="both"/>
        <w:rPr>
          <w:rFonts w:ascii="Times New (W1)" w:hAnsi="Times New (W1)"/>
          <w:szCs w:val="24"/>
        </w:rPr>
      </w:pPr>
      <w:r w:rsidRPr="00CB1C08">
        <w:rPr>
          <w:rFonts w:ascii="Times New (W1)" w:hAnsi="Times New (W1)"/>
          <w:szCs w:val="24"/>
        </w:rPr>
        <w:t>A tal fine, il/la sottoscritto/a consapevole che, ai sensi dell’art. 76 del D.P.R. 28 dicembre 2000 n. 445, le dichiarazioni mendaci, le falsità in atti e l’uso di atti falsi sono puniti secondo le previsioni contenute nel codice penale e nelle leggi speciali,</w:t>
      </w:r>
    </w:p>
    <w:p w:rsidR="00CB1C08" w:rsidRPr="00CB1C08" w:rsidRDefault="00CB1C08" w:rsidP="00CB1C08">
      <w:pPr>
        <w:spacing w:line="360" w:lineRule="auto"/>
        <w:jc w:val="center"/>
        <w:rPr>
          <w:rFonts w:ascii="Times New (W1)" w:hAnsi="Times New (W1)"/>
          <w:szCs w:val="24"/>
        </w:rPr>
      </w:pPr>
      <w:r w:rsidRPr="00CB1C08">
        <w:rPr>
          <w:rFonts w:ascii="Times New (W1)" w:hAnsi="Times New (W1)"/>
          <w:szCs w:val="24"/>
        </w:rPr>
        <w:t>DICHIARA</w:t>
      </w:r>
    </w:p>
    <w:p w:rsidR="00CB1C08" w:rsidRPr="00CB1C08" w:rsidRDefault="00CB1C08" w:rsidP="00CB1C08">
      <w:pPr>
        <w:numPr>
          <w:ilvl w:val="0"/>
          <w:numId w:val="1"/>
        </w:numPr>
        <w:spacing w:line="360" w:lineRule="auto"/>
        <w:jc w:val="both"/>
        <w:rPr>
          <w:rFonts w:ascii="Times New (W1)" w:hAnsi="Times New (W1)"/>
          <w:szCs w:val="24"/>
        </w:rPr>
      </w:pPr>
      <w:proofErr w:type="gramStart"/>
      <w:r w:rsidRPr="00CB1C08">
        <w:rPr>
          <w:rFonts w:ascii="Times New (W1)" w:hAnsi="Times New (W1)"/>
          <w:szCs w:val="24"/>
        </w:rPr>
        <w:t>di</w:t>
      </w:r>
      <w:proofErr w:type="gramEnd"/>
      <w:r w:rsidRPr="00CB1C08">
        <w:rPr>
          <w:rFonts w:ascii="Times New (W1)" w:hAnsi="Times New (W1)"/>
          <w:szCs w:val="24"/>
        </w:rPr>
        <w:t xml:space="preserve"> essere in possesso della cittadinanza italiana ovvero della cittadinanza ________________quale  stato membro dell’U.E.;</w:t>
      </w:r>
    </w:p>
    <w:p w:rsidR="00CB1C08" w:rsidRDefault="00CB1C08" w:rsidP="00CB1C08">
      <w:pPr>
        <w:numPr>
          <w:ilvl w:val="0"/>
          <w:numId w:val="1"/>
        </w:numPr>
        <w:spacing w:line="360" w:lineRule="auto"/>
        <w:jc w:val="both"/>
        <w:rPr>
          <w:rFonts w:ascii="Times New (W1)" w:hAnsi="Times New (W1)"/>
          <w:szCs w:val="24"/>
        </w:rPr>
      </w:pPr>
      <w:proofErr w:type="gramStart"/>
      <w:r w:rsidRPr="00CB1C08">
        <w:rPr>
          <w:rFonts w:ascii="Times New (W1)" w:hAnsi="Times New (W1)"/>
          <w:szCs w:val="24"/>
        </w:rPr>
        <w:lastRenderedPageBreak/>
        <w:t>di</w:t>
      </w:r>
      <w:proofErr w:type="gramEnd"/>
      <w:r w:rsidRPr="00CB1C08">
        <w:rPr>
          <w:rFonts w:ascii="Times New (W1)" w:hAnsi="Times New (W1)"/>
          <w:szCs w:val="24"/>
        </w:rPr>
        <w:t xml:space="preserve"> avere il godimento dei diritti civili e politici;</w:t>
      </w:r>
    </w:p>
    <w:p w:rsidR="001A62DB" w:rsidRPr="001A62DB" w:rsidRDefault="001A62DB" w:rsidP="00CB1C08">
      <w:pPr>
        <w:numPr>
          <w:ilvl w:val="0"/>
          <w:numId w:val="1"/>
        </w:numPr>
        <w:spacing w:line="360" w:lineRule="auto"/>
        <w:jc w:val="both"/>
        <w:rPr>
          <w:rFonts w:ascii="Times New (W1)" w:hAnsi="Times New (W1)"/>
          <w:szCs w:val="24"/>
        </w:rPr>
      </w:pPr>
      <w:r>
        <w:rPr>
          <w:rFonts w:ascii="Times New (W1)" w:hAnsi="Times New (W1)"/>
          <w:szCs w:val="24"/>
        </w:rPr>
        <w:t xml:space="preserve">di </w:t>
      </w:r>
      <w:r>
        <w:rPr>
          <w:rFonts w:ascii="Times New Roman" w:hAnsi="Times New Roman"/>
          <w:szCs w:val="24"/>
        </w:rPr>
        <w:t>non avere pendente, nei propri confronti, il procedimento per l’applicazione di una delle misure di prevenzione di cui all’art. 3 della legge 27 dicembre 1956, n. 1423 o di una delle cause ostative previste dall’art. 10 della legge 31 maggio 1965, n. 575; e di non aver riportato sentenze di condanna passate in giudicato o decreti penali di condanna divenuti irrevocabili, oppure sentenza di applicazione della pena su richiesta delle parti ex art. 444 c.p.p., per gravi reati in danno della P.A. o della Comunità o che incidano sulla moralità professionale;</w:t>
      </w:r>
    </w:p>
    <w:p w:rsidR="001A62DB" w:rsidRPr="001A62DB" w:rsidRDefault="001A62DB" w:rsidP="001A62DB">
      <w:pPr>
        <w:numPr>
          <w:ilvl w:val="0"/>
          <w:numId w:val="1"/>
        </w:numPr>
        <w:spacing w:line="360" w:lineRule="auto"/>
        <w:jc w:val="both"/>
        <w:rPr>
          <w:rFonts w:ascii="Times New (W1)" w:hAnsi="Times New (W1)"/>
          <w:szCs w:val="24"/>
        </w:rPr>
      </w:pPr>
      <w:proofErr w:type="gramStart"/>
      <w:r w:rsidRPr="001A62DB">
        <w:rPr>
          <w:rFonts w:ascii="Times New (W1)" w:hAnsi="Times New (W1)"/>
          <w:szCs w:val="24"/>
        </w:rPr>
        <w:t>di</w:t>
      </w:r>
      <w:proofErr w:type="gramEnd"/>
      <w:r w:rsidRPr="001A62DB">
        <w:rPr>
          <w:rFonts w:ascii="Times New (W1)" w:hAnsi="Times New (W1)"/>
          <w:szCs w:val="24"/>
        </w:rPr>
        <w:t xml:space="preserve"> </w:t>
      </w:r>
      <w:r>
        <w:rPr>
          <w:rFonts w:ascii="Times New (W1)" w:hAnsi="Times New (W1)"/>
          <w:szCs w:val="24"/>
        </w:rPr>
        <w:t>essere titolare della polizza assicurativa per la responsabilità professionale n. ___________________, stipulata con __________________________________, massimale €_________________;</w:t>
      </w:r>
    </w:p>
    <w:p w:rsidR="00CB1C08" w:rsidRPr="001A62DB" w:rsidRDefault="00CB1C08" w:rsidP="00CB1C08">
      <w:pPr>
        <w:numPr>
          <w:ilvl w:val="0"/>
          <w:numId w:val="1"/>
        </w:numPr>
        <w:spacing w:line="360" w:lineRule="auto"/>
        <w:jc w:val="both"/>
        <w:rPr>
          <w:rFonts w:ascii="Times New (W1)" w:hAnsi="Times New (W1)"/>
          <w:szCs w:val="24"/>
        </w:rPr>
      </w:pPr>
      <w:proofErr w:type="gramStart"/>
      <w:r w:rsidRPr="001A62DB">
        <w:rPr>
          <w:rFonts w:ascii="Times New (W1)" w:hAnsi="Times New (W1)"/>
          <w:szCs w:val="24"/>
        </w:rPr>
        <w:t>di</w:t>
      </w:r>
      <w:proofErr w:type="gramEnd"/>
      <w:r w:rsidRPr="001A62DB">
        <w:rPr>
          <w:rFonts w:ascii="Times New (W1)" w:hAnsi="Times New (W1)"/>
          <w:szCs w:val="24"/>
        </w:rPr>
        <w:t xml:space="preserve"> essere  iscritto all’Albo dell’Ordine degli Avvocati di __________dal______________;</w:t>
      </w:r>
    </w:p>
    <w:p w:rsidR="00CB1C08" w:rsidRPr="00451A43" w:rsidRDefault="00CB1C08" w:rsidP="00CB1C08">
      <w:pPr>
        <w:numPr>
          <w:ilvl w:val="0"/>
          <w:numId w:val="1"/>
        </w:numPr>
        <w:spacing w:line="360" w:lineRule="auto"/>
        <w:jc w:val="both"/>
        <w:rPr>
          <w:rFonts w:ascii="Times New (W1)" w:hAnsi="Times New (W1)"/>
          <w:szCs w:val="24"/>
        </w:rPr>
      </w:pPr>
      <w:proofErr w:type="gramStart"/>
      <w:r w:rsidRPr="001A62DB">
        <w:rPr>
          <w:rFonts w:ascii="Times New (W1)" w:hAnsi="Times New (W1)"/>
          <w:szCs w:val="24"/>
        </w:rPr>
        <w:t>di</w:t>
      </w:r>
      <w:proofErr w:type="gramEnd"/>
      <w:r w:rsidRPr="001A62DB">
        <w:rPr>
          <w:rFonts w:ascii="Times New (W1)" w:hAnsi="Times New (W1)"/>
          <w:szCs w:val="24"/>
        </w:rPr>
        <w:t xml:space="preserve"> essere abilitato al patrocinio avanti le Giurisdizioni Superiori (barrare) SI </w:t>
      </w:r>
      <w:r w:rsidRPr="001A62DB">
        <w:rPr>
          <w:rFonts w:ascii="Times New Roman" w:hAnsi="Times New Roman"/>
          <w:szCs w:val="24"/>
        </w:rPr>
        <w:t>□ NO □</w:t>
      </w:r>
      <w:r w:rsidR="001A62DB">
        <w:rPr>
          <w:rFonts w:ascii="Times New Roman" w:hAnsi="Times New Roman"/>
          <w:szCs w:val="24"/>
        </w:rPr>
        <w:t>;</w:t>
      </w:r>
    </w:p>
    <w:p w:rsidR="00CB1C08" w:rsidRDefault="00CB1C08" w:rsidP="00451A43">
      <w:pPr>
        <w:numPr>
          <w:ilvl w:val="0"/>
          <w:numId w:val="1"/>
        </w:numPr>
        <w:spacing w:line="360" w:lineRule="auto"/>
        <w:jc w:val="both"/>
        <w:rPr>
          <w:rFonts w:ascii="Times New (W1)" w:hAnsi="Times New (W1)"/>
          <w:szCs w:val="24"/>
        </w:rPr>
      </w:pPr>
      <w:proofErr w:type="gramStart"/>
      <w:r w:rsidRPr="00451A43">
        <w:rPr>
          <w:rFonts w:ascii="Times New (W1)" w:hAnsi="Times New (W1)"/>
          <w:szCs w:val="24"/>
        </w:rPr>
        <w:t>di</w:t>
      </w:r>
      <w:proofErr w:type="gramEnd"/>
      <w:r w:rsidRPr="00451A43">
        <w:rPr>
          <w:rFonts w:ascii="Times New (W1)" w:hAnsi="Times New (W1)"/>
          <w:szCs w:val="24"/>
        </w:rPr>
        <w:t xml:space="preserve"> non aver subito provvedimenti disciplinari da parte del Consiglio dell’Ordine degli Avvocati di appartenenza, né avere subito provvedimenti giudiziali relativi ad inadempimenti contrattuali per incarichi assunti con la P.A.;</w:t>
      </w:r>
    </w:p>
    <w:p w:rsidR="00451A43" w:rsidRDefault="00451A43" w:rsidP="00451A43">
      <w:pPr>
        <w:numPr>
          <w:ilvl w:val="0"/>
          <w:numId w:val="1"/>
        </w:numPr>
        <w:spacing w:line="360" w:lineRule="auto"/>
        <w:jc w:val="both"/>
        <w:rPr>
          <w:rFonts w:ascii="Times New (W1)" w:hAnsi="Times New (W1)"/>
          <w:szCs w:val="24"/>
        </w:rPr>
      </w:pPr>
      <w:proofErr w:type="gramStart"/>
      <w:r>
        <w:rPr>
          <w:rFonts w:ascii="Times New (W1)" w:hAnsi="Times New (W1)"/>
          <w:szCs w:val="24"/>
        </w:rPr>
        <w:t>di</w:t>
      </w:r>
      <w:proofErr w:type="gramEnd"/>
      <w:r>
        <w:rPr>
          <w:rFonts w:ascii="Times New (W1)" w:hAnsi="Times New (W1)"/>
          <w:szCs w:val="24"/>
        </w:rPr>
        <w:t xml:space="preserve"> non essere in condizioni che limitino o escludano, a norma di legge, la capacità di contrattare con la P.A.;</w:t>
      </w:r>
    </w:p>
    <w:p w:rsidR="00451A43" w:rsidRDefault="00451A43" w:rsidP="00451A43">
      <w:pPr>
        <w:pStyle w:val="Paragrafoelenco"/>
        <w:numPr>
          <w:ilvl w:val="0"/>
          <w:numId w:val="1"/>
        </w:numPr>
        <w:tabs>
          <w:tab w:val="left" w:pos="284"/>
        </w:tabs>
        <w:spacing w:after="200" w:line="360" w:lineRule="auto"/>
        <w:jc w:val="both"/>
        <w:rPr>
          <w:rFonts w:ascii="Times New Roman" w:hAnsi="Times New Roman"/>
          <w:szCs w:val="24"/>
        </w:rPr>
      </w:pPr>
      <w:proofErr w:type="gramStart"/>
      <w:r w:rsidRPr="00451A43">
        <w:rPr>
          <w:rFonts w:ascii="Times New (W1)" w:hAnsi="Times New (W1)"/>
          <w:szCs w:val="24"/>
        </w:rPr>
        <w:t>di</w:t>
      </w:r>
      <w:proofErr w:type="gramEnd"/>
      <w:r w:rsidRPr="00451A43">
        <w:rPr>
          <w:rFonts w:ascii="Times New (W1)" w:hAnsi="Times New (W1)"/>
          <w:szCs w:val="24"/>
        </w:rPr>
        <w:t xml:space="preserve"> impegnarsi a non accettare </w:t>
      </w:r>
      <w:r w:rsidRPr="00451A43">
        <w:rPr>
          <w:rFonts w:ascii="Times New Roman" w:hAnsi="Times New Roman"/>
          <w:szCs w:val="24"/>
        </w:rPr>
        <w:t xml:space="preserve">incarichi da terzi, pubblici o privati, contro l’ASST </w:t>
      </w:r>
      <w:r w:rsidR="001F154A">
        <w:rPr>
          <w:rFonts w:ascii="Times New Roman" w:hAnsi="Times New Roman"/>
          <w:szCs w:val="24"/>
        </w:rPr>
        <w:t>della Brianza</w:t>
      </w:r>
      <w:r w:rsidRPr="00451A43">
        <w:rPr>
          <w:rFonts w:ascii="Times New Roman" w:hAnsi="Times New Roman"/>
          <w:szCs w:val="24"/>
        </w:rPr>
        <w:t xml:space="preserve"> per la durata di inserimento nell’elenco e che non sussiste allo stato attuale conflitto di interessi in ordine all’assunzione di eventuali incarichi, in relazione a quanto disposto dall’art. 68 del Codice Deontologico Forense approvato dal CNF in data 31.01.2014;</w:t>
      </w:r>
    </w:p>
    <w:p w:rsidR="00542FED" w:rsidRDefault="00451A43" w:rsidP="00542FED">
      <w:pPr>
        <w:pStyle w:val="Paragrafoelenco"/>
        <w:numPr>
          <w:ilvl w:val="0"/>
          <w:numId w:val="1"/>
        </w:numPr>
        <w:tabs>
          <w:tab w:val="left" w:pos="284"/>
        </w:tabs>
        <w:spacing w:after="200" w:line="360" w:lineRule="auto"/>
        <w:jc w:val="both"/>
        <w:rPr>
          <w:rFonts w:ascii="Times New Roman" w:hAnsi="Times New Roman"/>
          <w:szCs w:val="24"/>
        </w:rPr>
      </w:pPr>
      <w:r w:rsidRPr="00542FED">
        <w:rPr>
          <w:rFonts w:ascii="Times New (W1)" w:hAnsi="Times New (W1)"/>
          <w:szCs w:val="24"/>
        </w:rPr>
        <w:t xml:space="preserve"> </w:t>
      </w:r>
      <w:proofErr w:type="gramStart"/>
      <w:r w:rsidR="00542FED">
        <w:rPr>
          <w:rFonts w:ascii="Times New Roman" w:hAnsi="Times New Roman"/>
          <w:szCs w:val="24"/>
        </w:rPr>
        <w:t>di</w:t>
      </w:r>
      <w:proofErr w:type="gramEnd"/>
      <w:r w:rsidR="00542FED">
        <w:rPr>
          <w:rFonts w:ascii="Times New Roman" w:hAnsi="Times New Roman"/>
          <w:szCs w:val="24"/>
        </w:rPr>
        <w:t xml:space="preserve"> </w:t>
      </w:r>
      <w:r w:rsidR="00542FED" w:rsidRPr="00542FED">
        <w:rPr>
          <w:rFonts w:ascii="Times New Roman" w:hAnsi="Times New Roman"/>
          <w:szCs w:val="24"/>
        </w:rPr>
        <w:t>avere preso completa visione del presente avviso pubblico e di tutte le clausole e condizioni ivi previste e di accettarle;</w:t>
      </w:r>
    </w:p>
    <w:p w:rsidR="00542FED" w:rsidRDefault="00542FED" w:rsidP="00542FED">
      <w:pPr>
        <w:pStyle w:val="Paragrafoelenco"/>
        <w:numPr>
          <w:ilvl w:val="0"/>
          <w:numId w:val="1"/>
        </w:numPr>
        <w:tabs>
          <w:tab w:val="left" w:pos="284"/>
        </w:tabs>
        <w:spacing w:after="200" w:line="360" w:lineRule="auto"/>
        <w:jc w:val="both"/>
        <w:rPr>
          <w:rFonts w:ascii="Times New Roman" w:hAnsi="Times New Roman"/>
          <w:szCs w:val="24"/>
        </w:rPr>
      </w:pPr>
      <w:proofErr w:type="gramStart"/>
      <w:r w:rsidRPr="00542FED">
        <w:rPr>
          <w:rFonts w:ascii="Times New Roman" w:hAnsi="Times New Roman"/>
          <w:szCs w:val="24"/>
        </w:rPr>
        <w:t>di</w:t>
      </w:r>
      <w:proofErr w:type="gramEnd"/>
      <w:r w:rsidRPr="00542FED">
        <w:rPr>
          <w:rFonts w:ascii="Times New Roman" w:hAnsi="Times New Roman"/>
          <w:szCs w:val="24"/>
        </w:rPr>
        <w:t xml:space="preserve"> riconoscere che l’inserimento nell’Elenco non comporta alcun diritto ad essere affidatari di incarichi da parte dell’ASST </w:t>
      </w:r>
      <w:r w:rsidR="001F154A">
        <w:rPr>
          <w:rFonts w:ascii="Times New Roman" w:hAnsi="Times New Roman"/>
          <w:szCs w:val="24"/>
        </w:rPr>
        <w:t>della Brianza</w:t>
      </w:r>
      <w:r w:rsidRPr="00542FED">
        <w:rPr>
          <w:rFonts w:ascii="Times New Roman" w:hAnsi="Times New Roman"/>
          <w:szCs w:val="24"/>
        </w:rPr>
        <w:t xml:space="preserve"> né, tantomeno, il diritto a ottenere una remunerazione;</w:t>
      </w:r>
    </w:p>
    <w:p w:rsidR="00542FED" w:rsidRDefault="00542FED" w:rsidP="00542FED">
      <w:pPr>
        <w:pStyle w:val="Paragrafoelenco"/>
        <w:numPr>
          <w:ilvl w:val="0"/>
          <w:numId w:val="1"/>
        </w:numPr>
        <w:tabs>
          <w:tab w:val="left" w:pos="284"/>
        </w:tabs>
        <w:spacing w:after="200" w:line="360" w:lineRule="auto"/>
        <w:jc w:val="both"/>
        <w:rPr>
          <w:rFonts w:ascii="Times New Roman" w:hAnsi="Times New Roman"/>
          <w:szCs w:val="24"/>
        </w:rPr>
      </w:pPr>
      <w:proofErr w:type="gramStart"/>
      <w:r w:rsidRPr="00542FED">
        <w:rPr>
          <w:rFonts w:ascii="Times New Roman" w:hAnsi="Times New Roman"/>
          <w:szCs w:val="24"/>
        </w:rPr>
        <w:t>di</w:t>
      </w:r>
      <w:proofErr w:type="gramEnd"/>
      <w:r w:rsidRPr="00542FED">
        <w:rPr>
          <w:rFonts w:ascii="Times New Roman" w:hAnsi="Times New Roman"/>
          <w:szCs w:val="24"/>
        </w:rPr>
        <w:t xml:space="preserve"> praticare, di norma, parcelle relative al proprio compenso per l’eventuale incarico conferito, in applicazione dei parametri professionali previsti dal D.M. 10 marzo 2014 n. 55 </w:t>
      </w:r>
      <w:r w:rsidR="001F154A">
        <w:rPr>
          <w:rFonts w:ascii="Times New Roman" w:hAnsi="Times New Roman"/>
          <w:szCs w:val="24"/>
        </w:rPr>
        <w:t>come aggiornato con D.M. 147/2022</w:t>
      </w:r>
      <w:r w:rsidRPr="00542FED">
        <w:rPr>
          <w:rFonts w:ascii="Times New Roman" w:hAnsi="Times New Roman"/>
          <w:szCs w:val="24"/>
        </w:rPr>
        <w:t>, con la massima riduzione prevista. Eventuali maggiorazioni dovranno essere adeguatamente documentate e giustificate nonché, ove possibile, previamente concordate con l’ASST;</w:t>
      </w:r>
    </w:p>
    <w:p w:rsidR="00542FED" w:rsidRDefault="00542FED" w:rsidP="00542FED">
      <w:pPr>
        <w:pStyle w:val="Paragrafoelenco"/>
        <w:numPr>
          <w:ilvl w:val="0"/>
          <w:numId w:val="1"/>
        </w:numPr>
        <w:tabs>
          <w:tab w:val="left" w:pos="284"/>
        </w:tabs>
        <w:spacing w:after="200" w:line="360" w:lineRule="auto"/>
        <w:jc w:val="both"/>
        <w:rPr>
          <w:rFonts w:ascii="Times New Roman" w:hAnsi="Times New Roman"/>
          <w:szCs w:val="24"/>
        </w:rPr>
      </w:pPr>
      <w:proofErr w:type="gramStart"/>
      <w:r w:rsidRPr="00542FED">
        <w:rPr>
          <w:rFonts w:ascii="Times New Roman" w:hAnsi="Times New Roman"/>
          <w:szCs w:val="24"/>
        </w:rPr>
        <w:lastRenderedPageBreak/>
        <w:t>di</w:t>
      </w:r>
      <w:proofErr w:type="gramEnd"/>
      <w:r w:rsidRPr="00542FED">
        <w:rPr>
          <w:rFonts w:ascii="Times New Roman" w:hAnsi="Times New Roman"/>
          <w:szCs w:val="24"/>
        </w:rPr>
        <w:t xml:space="preserve"> impegnarsi a comunicare immediatamente ogni atto modificativo delle dichiarazioni rese con la domanda e di essere a conoscenza del fatto che l’Azienda potrà disporre la cancellazione dall’Elenco, ove tali modifiche comportino tale effetto;</w:t>
      </w:r>
    </w:p>
    <w:p w:rsidR="00542FED" w:rsidRDefault="00542FED" w:rsidP="00542FED">
      <w:pPr>
        <w:pStyle w:val="Paragrafoelenco"/>
        <w:numPr>
          <w:ilvl w:val="0"/>
          <w:numId w:val="1"/>
        </w:numPr>
        <w:tabs>
          <w:tab w:val="left" w:pos="284"/>
        </w:tabs>
        <w:spacing w:after="200" w:line="360" w:lineRule="auto"/>
        <w:jc w:val="both"/>
        <w:rPr>
          <w:rFonts w:ascii="Times New Roman" w:hAnsi="Times New Roman"/>
          <w:szCs w:val="24"/>
        </w:rPr>
      </w:pPr>
      <w:proofErr w:type="gramStart"/>
      <w:r w:rsidRPr="00542FED">
        <w:rPr>
          <w:rFonts w:ascii="Times New Roman" w:hAnsi="Times New Roman"/>
          <w:szCs w:val="24"/>
        </w:rPr>
        <w:t>di</w:t>
      </w:r>
      <w:proofErr w:type="gramEnd"/>
      <w:r w:rsidRPr="00542FED">
        <w:rPr>
          <w:rFonts w:ascii="Times New Roman" w:hAnsi="Times New Roman"/>
          <w:szCs w:val="24"/>
        </w:rPr>
        <w:t xml:space="preserve"> impegnarsi, in caso di affidamento d’ incarico, ad aggiornare costantemente l’ASST sulle attività inerenti lo svolgimento del mandato, allegando la relativa documentazione, attenendosi e facendo attenere anche i propri collaboratori ai massimi criteri di riservatezza in ordine ad ogni fatto o atto di cui venisse a conoscenza in virtù della prestazione professionale resa;</w:t>
      </w:r>
    </w:p>
    <w:p w:rsidR="00542FED" w:rsidRPr="00542FED" w:rsidRDefault="00542FED" w:rsidP="00B64F9B">
      <w:pPr>
        <w:pStyle w:val="Paragrafoelenco"/>
        <w:numPr>
          <w:ilvl w:val="0"/>
          <w:numId w:val="1"/>
        </w:numPr>
        <w:tabs>
          <w:tab w:val="left" w:pos="284"/>
        </w:tabs>
        <w:spacing w:after="200" w:line="360" w:lineRule="auto"/>
        <w:jc w:val="both"/>
        <w:rPr>
          <w:rFonts w:ascii="Times New Roman" w:hAnsi="Times New Roman"/>
          <w:szCs w:val="24"/>
        </w:rPr>
      </w:pPr>
      <w:proofErr w:type="gramStart"/>
      <w:r w:rsidRPr="00542FED">
        <w:rPr>
          <w:rFonts w:ascii="Times New Roman" w:hAnsi="Times New Roman"/>
          <w:szCs w:val="24"/>
        </w:rPr>
        <w:t>di</w:t>
      </w:r>
      <w:proofErr w:type="gramEnd"/>
      <w:r w:rsidRPr="00542FED">
        <w:rPr>
          <w:rFonts w:ascii="Times New Roman" w:hAnsi="Times New Roman"/>
          <w:szCs w:val="24"/>
        </w:rPr>
        <w:t xml:space="preserve"> rispettare le norme contenute nel Codice di comportamento dei dipendenti dell’Azienda, pubblicato sul sito</w:t>
      </w:r>
      <w:r w:rsidR="00062F25">
        <w:rPr>
          <w:rFonts w:ascii="Times New Roman" w:hAnsi="Times New Roman"/>
          <w:szCs w:val="24"/>
        </w:rPr>
        <w:t xml:space="preserve"> web</w:t>
      </w:r>
      <w:r w:rsidRPr="00542FED">
        <w:rPr>
          <w:rFonts w:ascii="Times New Roman" w:hAnsi="Times New Roman"/>
          <w:szCs w:val="24"/>
        </w:rPr>
        <w:t xml:space="preserve"> istituzionale dell’Ente </w:t>
      </w:r>
      <w:hyperlink r:id="rId7" w:history="1">
        <w:r w:rsidR="00B64F9B" w:rsidRPr="002373C6">
          <w:rPr>
            <w:rStyle w:val="Collegamentoipertestuale"/>
            <w:rFonts w:ascii="Times New Roman" w:hAnsi="Times New Roman"/>
            <w:szCs w:val="24"/>
          </w:rPr>
          <w:t>https://www.asst-brianza.it/web/index.php/attigenerali/mostra/102.html</w:t>
        </w:r>
      </w:hyperlink>
      <w:r w:rsidR="00B64F9B">
        <w:rPr>
          <w:rFonts w:ascii="Times New Roman" w:hAnsi="Times New Roman"/>
          <w:szCs w:val="24"/>
        </w:rPr>
        <w:t xml:space="preserve"> </w:t>
      </w:r>
    </w:p>
    <w:p w:rsidR="00CB1C08" w:rsidRPr="00542FED" w:rsidRDefault="00CB1C08" w:rsidP="00542FED">
      <w:pPr>
        <w:numPr>
          <w:ilvl w:val="0"/>
          <w:numId w:val="1"/>
        </w:numPr>
        <w:spacing w:line="360" w:lineRule="auto"/>
        <w:jc w:val="both"/>
        <w:rPr>
          <w:rFonts w:ascii="Times New (W1)" w:hAnsi="Times New (W1)"/>
          <w:szCs w:val="24"/>
        </w:rPr>
      </w:pPr>
      <w:proofErr w:type="gramStart"/>
      <w:r w:rsidRPr="00542FED">
        <w:rPr>
          <w:rFonts w:ascii="Times New (W1)" w:hAnsi="Times New (W1)"/>
          <w:szCs w:val="24"/>
        </w:rPr>
        <w:t>di</w:t>
      </w:r>
      <w:proofErr w:type="gramEnd"/>
      <w:r w:rsidRPr="00542FED">
        <w:rPr>
          <w:rFonts w:ascii="Times New (W1)" w:hAnsi="Times New (W1)"/>
          <w:szCs w:val="24"/>
        </w:rPr>
        <w:t xml:space="preserve"> non aver patrocinato contro l’ASST </w:t>
      </w:r>
      <w:r w:rsidR="00B64F9B">
        <w:rPr>
          <w:rFonts w:ascii="Times New (W1)" w:hAnsi="Times New (W1)"/>
          <w:szCs w:val="24"/>
        </w:rPr>
        <w:t>della Brianza</w:t>
      </w:r>
      <w:r w:rsidRPr="00542FED">
        <w:rPr>
          <w:rFonts w:ascii="Times New (W1)" w:hAnsi="Times New (W1)"/>
          <w:szCs w:val="24"/>
        </w:rPr>
        <w:t xml:space="preserve"> nei due anni precedenti al conferimento dell’incarico e di impegnarsi a non assumere </w:t>
      </w:r>
      <w:r w:rsidR="00062F25">
        <w:rPr>
          <w:rFonts w:ascii="Times New (W1)" w:hAnsi="Times New (W1)"/>
          <w:szCs w:val="24"/>
        </w:rPr>
        <w:t>incarichi professionali</w:t>
      </w:r>
      <w:r w:rsidRPr="00542FED">
        <w:rPr>
          <w:rFonts w:ascii="Times New (W1)" w:hAnsi="Times New (W1)"/>
          <w:szCs w:val="24"/>
        </w:rPr>
        <w:t xml:space="preserve"> contro l’ASST per il biennio successivo alla cessazione del rapporto professionale con la stessa, come previsto dall’art. 68 del Codice Deontologico forense, in tema di assunzione di incarichi contro una parte già assistita;</w:t>
      </w:r>
    </w:p>
    <w:p w:rsidR="00CB1C08" w:rsidRPr="00542FED" w:rsidRDefault="00CB1C08" w:rsidP="00CB1C08">
      <w:pPr>
        <w:numPr>
          <w:ilvl w:val="0"/>
          <w:numId w:val="1"/>
        </w:numPr>
        <w:spacing w:line="360" w:lineRule="auto"/>
        <w:jc w:val="both"/>
        <w:rPr>
          <w:rFonts w:ascii="Times New (W1)" w:hAnsi="Times New (W1)"/>
          <w:szCs w:val="24"/>
        </w:rPr>
      </w:pPr>
      <w:proofErr w:type="gramStart"/>
      <w:r w:rsidRPr="00542FED">
        <w:rPr>
          <w:rFonts w:ascii="Times New (W1)" w:hAnsi="Times New (W1)"/>
          <w:szCs w:val="24"/>
        </w:rPr>
        <w:t>di</w:t>
      </w:r>
      <w:proofErr w:type="gramEnd"/>
      <w:r w:rsidRPr="00542FED">
        <w:rPr>
          <w:rFonts w:ascii="Times New (W1)" w:hAnsi="Times New (W1)"/>
          <w:szCs w:val="24"/>
        </w:rPr>
        <w:t xml:space="preserve"> impegnarsi a comunicare a</w:t>
      </w:r>
      <w:r w:rsidR="00542FED" w:rsidRPr="00542FED">
        <w:rPr>
          <w:rFonts w:ascii="Times New (W1)" w:hAnsi="Times New (W1)"/>
          <w:szCs w:val="24"/>
        </w:rPr>
        <w:t xml:space="preserve">lla </w:t>
      </w:r>
      <w:r w:rsidR="00B64F9B">
        <w:rPr>
          <w:rFonts w:ascii="Times New (W1)" w:hAnsi="Times New (W1)"/>
          <w:szCs w:val="24"/>
        </w:rPr>
        <w:t>S.</w:t>
      </w:r>
      <w:r w:rsidR="00542FED" w:rsidRPr="00542FED">
        <w:rPr>
          <w:rFonts w:ascii="Times New (W1)" w:hAnsi="Times New (W1)"/>
          <w:szCs w:val="24"/>
        </w:rPr>
        <w:t xml:space="preserve">C. </w:t>
      </w:r>
      <w:r w:rsidRPr="00542FED">
        <w:rPr>
          <w:rFonts w:ascii="Times New (W1)" w:hAnsi="Times New (W1)"/>
          <w:szCs w:val="24"/>
        </w:rPr>
        <w:t>Affari Generali e Legali dell’ASST l’insorgenza di ogni causa di conflitto di interessi, anche potenziale, entro 60 giorni dall’insorgere degli stessi;</w:t>
      </w:r>
    </w:p>
    <w:p w:rsidR="00CB1C08" w:rsidRDefault="00CB1C08" w:rsidP="00CB1C08">
      <w:pPr>
        <w:numPr>
          <w:ilvl w:val="0"/>
          <w:numId w:val="1"/>
        </w:numPr>
        <w:spacing w:line="360" w:lineRule="auto"/>
        <w:jc w:val="both"/>
        <w:rPr>
          <w:rFonts w:ascii="Times New (W1)" w:hAnsi="Times New (W1)"/>
          <w:szCs w:val="24"/>
        </w:rPr>
      </w:pPr>
      <w:proofErr w:type="gramStart"/>
      <w:r w:rsidRPr="00542FED">
        <w:rPr>
          <w:rFonts w:ascii="Times New (W1)" w:hAnsi="Times New (W1)"/>
          <w:szCs w:val="24"/>
        </w:rPr>
        <w:t>di</w:t>
      </w:r>
      <w:proofErr w:type="gramEnd"/>
      <w:r w:rsidRPr="00542FED">
        <w:rPr>
          <w:rFonts w:ascii="Times New (W1)" w:hAnsi="Times New (W1)"/>
          <w:szCs w:val="24"/>
        </w:rPr>
        <w:t xml:space="preserve"> essere consapevole e di accettare che </w:t>
      </w:r>
      <w:r w:rsidR="00542FED">
        <w:rPr>
          <w:rFonts w:ascii="Times New (W1)" w:hAnsi="Times New (W1)"/>
          <w:szCs w:val="24"/>
        </w:rPr>
        <w:t>potrà essere depennato dall’elenco</w:t>
      </w:r>
      <w:r w:rsidRPr="00542FED">
        <w:rPr>
          <w:rFonts w:ascii="Times New (W1)" w:hAnsi="Times New (W1)"/>
          <w:szCs w:val="24"/>
        </w:rPr>
        <w:t xml:space="preserve"> in qualsiasi momento a seguito di espressa rinuncia del dichiarante o nei casi di cancellazione previsti</w:t>
      </w:r>
      <w:r w:rsidR="004556D6">
        <w:rPr>
          <w:rFonts w:ascii="Times New (W1)" w:hAnsi="Times New (W1)"/>
          <w:szCs w:val="24"/>
        </w:rPr>
        <w:t xml:space="preserve"> dall’art. 8 dell’Avviso</w:t>
      </w:r>
      <w:r w:rsidRPr="00542FED">
        <w:rPr>
          <w:rFonts w:ascii="Times New (W1)" w:hAnsi="Times New (W1)"/>
          <w:szCs w:val="24"/>
        </w:rPr>
        <w:t>.</w:t>
      </w:r>
    </w:p>
    <w:p w:rsidR="004556D6" w:rsidRDefault="004556D6" w:rsidP="004556D6">
      <w:pPr>
        <w:spacing w:line="360" w:lineRule="auto"/>
        <w:jc w:val="both"/>
        <w:rPr>
          <w:rFonts w:ascii="Times New (W1)" w:hAnsi="Times New (W1)"/>
          <w:szCs w:val="24"/>
        </w:rPr>
      </w:pPr>
    </w:p>
    <w:p w:rsidR="004556D6" w:rsidRDefault="004556D6" w:rsidP="004556D6">
      <w:pPr>
        <w:spacing w:line="360" w:lineRule="auto"/>
        <w:jc w:val="both"/>
        <w:rPr>
          <w:rFonts w:ascii="Times New (W1)" w:hAnsi="Times New (W1)"/>
          <w:szCs w:val="24"/>
        </w:rPr>
      </w:pPr>
      <w:r>
        <w:rPr>
          <w:rFonts w:ascii="Times New (W1)" w:hAnsi="Times New (W1)"/>
          <w:szCs w:val="24"/>
        </w:rPr>
        <w:t>Il sottoscritto chiede che ogni comunicazione venga inviata al seguente indirizzo di posta tradizionale (ove non coincidente con quello sopra indicato) o di posta elettronica ________________________________, Recapito telefonico_______________________________</w:t>
      </w:r>
    </w:p>
    <w:p w:rsidR="004556D6" w:rsidRDefault="004556D6" w:rsidP="004556D6">
      <w:pPr>
        <w:pStyle w:val="Paragrafoelenco"/>
        <w:numPr>
          <w:ilvl w:val="0"/>
          <w:numId w:val="6"/>
        </w:numPr>
        <w:spacing w:line="360" w:lineRule="auto"/>
        <w:jc w:val="both"/>
        <w:rPr>
          <w:rFonts w:ascii="Times New (W1)" w:hAnsi="Times New (W1)"/>
          <w:szCs w:val="24"/>
        </w:rPr>
      </w:pPr>
      <w:proofErr w:type="gramStart"/>
      <w:r>
        <w:rPr>
          <w:rFonts w:ascii="Times New (W1)" w:hAnsi="Times New (W1)"/>
          <w:szCs w:val="24"/>
        </w:rPr>
        <w:t>il</w:t>
      </w:r>
      <w:proofErr w:type="gramEnd"/>
      <w:r>
        <w:rPr>
          <w:rFonts w:ascii="Times New (W1)" w:hAnsi="Times New (W1)"/>
          <w:szCs w:val="24"/>
        </w:rPr>
        <w:t xml:space="preserve"> sottoscritto si impegna a comunicare le eventuali successive variazioni di indirizzo;</w:t>
      </w:r>
    </w:p>
    <w:p w:rsidR="004556D6" w:rsidRPr="00E24744" w:rsidRDefault="004556D6" w:rsidP="00E24744">
      <w:pPr>
        <w:pStyle w:val="Paragrafoelenco"/>
        <w:numPr>
          <w:ilvl w:val="0"/>
          <w:numId w:val="6"/>
        </w:numPr>
        <w:spacing w:line="360" w:lineRule="auto"/>
        <w:jc w:val="both"/>
        <w:rPr>
          <w:rFonts w:ascii="Times New (W1)" w:hAnsi="Times New (W1)"/>
          <w:szCs w:val="24"/>
        </w:rPr>
      </w:pPr>
      <w:proofErr w:type="gramStart"/>
      <w:r>
        <w:rPr>
          <w:rFonts w:ascii="Times New (W1)" w:hAnsi="Times New (W1)"/>
          <w:szCs w:val="24"/>
        </w:rPr>
        <w:t>il</w:t>
      </w:r>
      <w:proofErr w:type="gramEnd"/>
      <w:r>
        <w:rPr>
          <w:rFonts w:ascii="Times New (W1)" w:hAnsi="Times New (W1)"/>
          <w:szCs w:val="24"/>
        </w:rPr>
        <w:t xml:space="preserve"> sottoscritto solleva l’Azienda Socio Sanitaria Territoriale (ASST) </w:t>
      </w:r>
      <w:r w:rsidR="00B64F9B">
        <w:rPr>
          <w:rFonts w:ascii="Times New (W1)" w:hAnsi="Times New (W1)"/>
          <w:szCs w:val="24"/>
        </w:rPr>
        <w:t xml:space="preserve">della Brianza </w:t>
      </w:r>
      <w:r>
        <w:rPr>
          <w:rFonts w:ascii="Times New (W1)" w:hAnsi="Times New (W1)"/>
          <w:szCs w:val="24"/>
        </w:rPr>
        <w:t>da qualsiasi responsabilità in caso di irreperibilità del destinatario.</w:t>
      </w:r>
    </w:p>
    <w:p w:rsidR="00E24744" w:rsidRDefault="00E24744" w:rsidP="00CB1C08">
      <w:pPr>
        <w:spacing w:line="360" w:lineRule="auto"/>
        <w:jc w:val="both"/>
        <w:rPr>
          <w:rFonts w:ascii="Times New (W1)" w:hAnsi="Times New (W1)"/>
          <w:szCs w:val="24"/>
        </w:rPr>
      </w:pPr>
    </w:p>
    <w:p w:rsidR="004556D6" w:rsidRPr="004556D6" w:rsidRDefault="004556D6" w:rsidP="00CB1C08">
      <w:pPr>
        <w:spacing w:line="360" w:lineRule="auto"/>
        <w:jc w:val="both"/>
        <w:rPr>
          <w:rFonts w:ascii="Times New (W1)" w:hAnsi="Times New (W1)"/>
          <w:szCs w:val="24"/>
        </w:rPr>
      </w:pPr>
      <w:r w:rsidRPr="004556D6">
        <w:rPr>
          <w:rFonts w:ascii="Times New (W1)" w:hAnsi="Times New (W1)"/>
          <w:szCs w:val="24"/>
        </w:rPr>
        <w:t>Si allega alla presente:</w:t>
      </w:r>
    </w:p>
    <w:p w:rsidR="004556D6" w:rsidRPr="004556D6" w:rsidRDefault="004556D6" w:rsidP="004556D6">
      <w:pPr>
        <w:pStyle w:val="Paragrafoelenco"/>
        <w:numPr>
          <w:ilvl w:val="0"/>
          <w:numId w:val="5"/>
        </w:numPr>
        <w:spacing w:line="360" w:lineRule="auto"/>
        <w:jc w:val="both"/>
        <w:rPr>
          <w:rFonts w:ascii="Times New (W1)" w:hAnsi="Times New (W1)"/>
          <w:szCs w:val="24"/>
        </w:rPr>
      </w:pPr>
      <w:proofErr w:type="gramStart"/>
      <w:r w:rsidRPr="004556D6">
        <w:rPr>
          <w:rFonts w:ascii="Times New (W1)" w:hAnsi="Times New (W1)"/>
          <w:szCs w:val="24"/>
        </w:rPr>
        <w:t>copia</w:t>
      </w:r>
      <w:proofErr w:type="gramEnd"/>
      <w:r w:rsidRPr="004556D6">
        <w:rPr>
          <w:rFonts w:ascii="Times New (W1)" w:hAnsi="Times New (W1)"/>
          <w:szCs w:val="24"/>
        </w:rPr>
        <w:t xml:space="preserve"> sottoscritta del </w:t>
      </w:r>
      <w:r w:rsidRPr="004556D6">
        <w:rPr>
          <w:rFonts w:ascii="Times New (W1)" w:hAnsi="Times New (W1)"/>
          <w:i/>
          <w:szCs w:val="24"/>
        </w:rPr>
        <w:t>curriculum vitae</w:t>
      </w:r>
      <w:r>
        <w:rPr>
          <w:rFonts w:ascii="Times New (W1)" w:hAnsi="Times New (W1)"/>
          <w:i/>
          <w:szCs w:val="24"/>
        </w:rPr>
        <w:t>,</w:t>
      </w:r>
      <w:r w:rsidRPr="004556D6">
        <w:rPr>
          <w:rFonts w:ascii="Times New (W1)" w:hAnsi="Times New (W1)"/>
          <w:szCs w:val="24"/>
        </w:rPr>
        <w:t xml:space="preserve"> con esplicita dichiarazione di consenso al trattamento dei dati personali ai sensi del Regolamento UE 2016/679 (GDPR), contenente i dati </w:t>
      </w:r>
      <w:r w:rsidRPr="004556D6">
        <w:rPr>
          <w:rFonts w:ascii="Times New (W1)" w:hAnsi="Times New (W1)"/>
          <w:szCs w:val="24"/>
        </w:rPr>
        <w:lastRenderedPageBreak/>
        <w:t>anagrafici e gli elementi necessari per desumere la presenza di tutti i titoli di ammissibilità e di valutazione;</w:t>
      </w:r>
    </w:p>
    <w:p w:rsidR="004556D6" w:rsidRPr="004556D6" w:rsidRDefault="004556D6" w:rsidP="004556D6">
      <w:pPr>
        <w:pStyle w:val="Paragrafoelenco"/>
        <w:numPr>
          <w:ilvl w:val="0"/>
          <w:numId w:val="5"/>
        </w:numPr>
        <w:spacing w:line="360" w:lineRule="auto"/>
        <w:jc w:val="both"/>
        <w:rPr>
          <w:rFonts w:ascii="Times New (W1)" w:hAnsi="Times New (W1)"/>
          <w:szCs w:val="24"/>
        </w:rPr>
      </w:pPr>
      <w:proofErr w:type="gramStart"/>
      <w:r w:rsidRPr="004556D6">
        <w:rPr>
          <w:rFonts w:ascii="Times New (W1)" w:hAnsi="Times New (W1)"/>
          <w:szCs w:val="24"/>
        </w:rPr>
        <w:t>copia</w:t>
      </w:r>
      <w:proofErr w:type="gramEnd"/>
      <w:r w:rsidRPr="004556D6">
        <w:rPr>
          <w:rFonts w:ascii="Times New (W1)" w:hAnsi="Times New (W1)"/>
          <w:szCs w:val="24"/>
        </w:rPr>
        <w:t xml:space="preserve"> fotostatica di un valido documento di identità.</w:t>
      </w:r>
    </w:p>
    <w:p w:rsidR="00CB1C08" w:rsidRPr="00264779" w:rsidRDefault="00CB1C08" w:rsidP="00CB1C08">
      <w:pPr>
        <w:spacing w:line="360" w:lineRule="auto"/>
        <w:jc w:val="both"/>
        <w:rPr>
          <w:rFonts w:ascii="Times New (W1)" w:hAnsi="Times New (W1)"/>
          <w:b/>
          <w:szCs w:val="24"/>
        </w:rPr>
      </w:pPr>
      <w:bookmarkStart w:id="0" w:name="_GoBack"/>
      <w:bookmarkEnd w:id="0"/>
    </w:p>
    <w:p w:rsidR="00CB1C08" w:rsidRPr="00E24744" w:rsidRDefault="00CB1C08" w:rsidP="00CB1C08">
      <w:pPr>
        <w:spacing w:line="360" w:lineRule="auto"/>
        <w:jc w:val="both"/>
        <w:rPr>
          <w:rFonts w:ascii="Times New (W1)" w:hAnsi="Times New (W1)"/>
          <w:szCs w:val="24"/>
        </w:rPr>
      </w:pPr>
      <w:r w:rsidRPr="00E24744">
        <w:rPr>
          <w:rFonts w:ascii="Times New (W1)" w:hAnsi="Times New (W1)"/>
          <w:szCs w:val="24"/>
        </w:rPr>
        <w:t>Data _________________</w:t>
      </w:r>
    </w:p>
    <w:p w:rsidR="00CB1C08" w:rsidRPr="00E24744" w:rsidRDefault="00CB1C08" w:rsidP="00CB1C08">
      <w:pPr>
        <w:spacing w:line="360" w:lineRule="auto"/>
        <w:jc w:val="both"/>
        <w:rPr>
          <w:rFonts w:ascii="Times New (W1)" w:hAnsi="Times New (W1)"/>
          <w:szCs w:val="24"/>
        </w:rPr>
      </w:pPr>
      <w:r w:rsidRPr="00E24744">
        <w:rPr>
          <w:rFonts w:ascii="Times New (W1)" w:hAnsi="Times New (W1)"/>
          <w:szCs w:val="24"/>
        </w:rPr>
        <w:t xml:space="preserve">Firma _________________________   </w:t>
      </w:r>
    </w:p>
    <w:p w:rsidR="00CB1C08" w:rsidRPr="00E24744" w:rsidRDefault="00CB1C08" w:rsidP="00CB1C08"/>
    <w:p w:rsidR="00D3390E" w:rsidRDefault="00D3390E"/>
    <w:sectPr w:rsidR="00D3390E" w:rsidSect="00EA0C8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54A" w:rsidRDefault="001F154A" w:rsidP="001F154A">
      <w:r>
        <w:separator/>
      </w:r>
    </w:p>
  </w:endnote>
  <w:endnote w:type="continuationSeparator" w:id="0">
    <w:p w:rsidR="001F154A" w:rsidRDefault="001F154A" w:rsidP="001F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54A" w:rsidRDefault="001F154A" w:rsidP="001F154A">
      <w:r>
        <w:separator/>
      </w:r>
    </w:p>
  </w:footnote>
  <w:footnote w:type="continuationSeparator" w:id="0">
    <w:p w:rsidR="001F154A" w:rsidRDefault="001F154A" w:rsidP="001F15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C27CA4"/>
    <w:multiLevelType w:val="hybridMultilevel"/>
    <w:tmpl w:val="BADC24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38504BA"/>
    <w:multiLevelType w:val="hybridMultilevel"/>
    <w:tmpl w:val="01A8E23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447B5607"/>
    <w:multiLevelType w:val="hybridMultilevel"/>
    <w:tmpl w:val="3F7E107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FDE6C3C"/>
    <w:multiLevelType w:val="hybridMultilevel"/>
    <w:tmpl w:val="339A06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157713"/>
    <w:multiLevelType w:val="hybridMultilevel"/>
    <w:tmpl w:val="D0D2A008"/>
    <w:lvl w:ilvl="0" w:tplc="04100017">
      <w:start w:val="1"/>
      <w:numFmt w:val="lowerLetter"/>
      <w:lvlText w:val="%1)"/>
      <w:lvlJc w:val="left"/>
      <w:pPr>
        <w:ind w:left="1620" w:hanging="360"/>
      </w:pPr>
    </w:lvl>
    <w:lvl w:ilvl="1" w:tplc="04100019" w:tentative="1">
      <w:start w:val="1"/>
      <w:numFmt w:val="lowerLetter"/>
      <w:lvlText w:val="%2."/>
      <w:lvlJc w:val="left"/>
      <w:pPr>
        <w:ind w:left="2340" w:hanging="360"/>
      </w:pPr>
    </w:lvl>
    <w:lvl w:ilvl="2" w:tplc="0410001B" w:tentative="1">
      <w:start w:val="1"/>
      <w:numFmt w:val="lowerRoman"/>
      <w:lvlText w:val="%3."/>
      <w:lvlJc w:val="right"/>
      <w:pPr>
        <w:ind w:left="3060" w:hanging="180"/>
      </w:pPr>
    </w:lvl>
    <w:lvl w:ilvl="3" w:tplc="0410000F" w:tentative="1">
      <w:start w:val="1"/>
      <w:numFmt w:val="decimal"/>
      <w:lvlText w:val="%4."/>
      <w:lvlJc w:val="left"/>
      <w:pPr>
        <w:ind w:left="3780" w:hanging="360"/>
      </w:pPr>
    </w:lvl>
    <w:lvl w:ilvl="4" w:tplc="04100019" w:tentative="1">
      <w:start w:val="1"/>
      <w:numFmt w:val="lowerLetter"/>
      <w:lvlText w:val="%5."/>
      <w:lvlJc w:val="left"/>
      <w:pPr>
        <w:ind w:left="4500" w:hanging="360"/>
      </w:pPr>
    </w:lvl>
    <w:lvl w:ilvl="5" w:tplc="0410001B" w:tentative="1">
      <w:start w:val="1"/>
      <w:numFmt w:val="lowerRoman"/>
      <w:lvlText w:val="%6."/>
      <w:lvlJc w:val="right"/>
      <w:pPr>
        <w:ind w:left="5220" w:hanging="180"/>
      </w:pPr>
    </w:lvl>
    <w:lvl w:ilvl="6" w:tplc="0410000F" w:tentative="1">
      <w:start w:val="1"/>
      <w:numFmt w:val="decimal"/>
      <w:lvlText w:val="%7."/>
      <w:lvlJc w:val="left"/>
      <w:pPr>
        <w:ind w:left="5940" w:hanging="360"/>
      </w:pPr>
    </w:lvl>
    <w:lvl w:ilvl="7" w:tplc="04100019" w:tentative="1">
      <w:start w:val="1"/>
      <w:numFmt w:val="lowerLetter"/>
      <w:lvlText w:val="%8."/>
      <w:lvlJc w:val="left"/>
      <w:pPr>
        <w:ind w:left="6660" w:hanging="360"/>
      </w:pPr>
    </w:lvl>
    <w:lvl w:ilvl="8" w:tplc="0410001B" w:tentative="1">
      <w:start w:val="1"/>
      <w:numFmt w:val="lowerRoman"/>
      <w:lvlText w:val="%9."/>
      <w:lvlJc w:val="right"/>
      <w:pPr>
        <w:ind w:left="7380" w:hanging="180"/>
      </w:pPr>
    </w:lvl>
  </w:abstractNum>
  <w:abstractNum w:abstractNumId="5" w15:restartNumberingAfterBreak="0">
    <w:nsid w:val="77B475F5"/>
    <w:multiLevelType w:val="hybridMultilevel"/>
    <w:tmpl w:val="F572AD86"/>
    <w:lvl w:ilvl="0" w:tplc="BC2C7A6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CB1C08"/>
    <w:rsid w:val="00007FF4"/>
    <w:rsid w:val="00062F25"/>
    <w:rsid w:val="001A62DB"/>
    <w:rsid w:val="001F154A"/>
    <w:rsid w:val="00451A43"/>
    <w:rsid w:val="004556D6"/>
    <w:rsid w:val="00542FED"/>
    <w:rsid w:val="00785EF9"/>
    <w:rsid w:val="009B1E36"/>
    <w:rsid w:val="00A359E2"/>
    <w:rsid w:val="00B64F9B"/>
    <w:rsid w:val="00C762FB"/>
    <w:rsid w:val="00CB1C08"/>
    <w:rsid w:val="00D3390E"/>
    <w:rsid w:val="00E247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4C95F1-3ACF-4AD2-A037-5808827E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1C08"/>
    <w:pPr>
      <w:spacing w:after="0" w:line="240" w:lineRule="auto"/>
    </w:pPr>
    <w:rPr>
      <w:rFonts w:ascii="Arial (W1)" w:eastAsia="Calibri" w:hAnsi="Arial (W1)" w:cs="Times New Roman"/>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B1C08"/>
    <w:pPr>
      <w:ind w:left="720"/>
      <w:contextualSpacing/>
    </w:pPr>
  </w:style>
  <w:style w:type="paragraph" w:styleId="Intestazione">
    <w:name w:val="header"/>
    <w:basedOn w:val="Normale"/>
    <w:link w:val="IntestazioneCarattere"/>
    <w:uiPriority w:val="99"/>
    <w:unhideWhenUsed/>
    <w:rsid w:val="001F154A"/>
    <w:pPr>
      <w:tabs>
        <w:tab w:val="center" w:pos="4819"/>
        <w:tab w:val="right" w:pos="9638"/>
      </w:tabs>
    </w:pPr>
  </w:style>
  <w:style w:type="character" w:customStyle="1" w:styleId="IntestazioneCarattere">
    <w:name w:val="Intestazione Carattere"/>
    <w:basedOn w:val="Carpredefinitoparagrafo"/>
    <w:link w:val="Intestazione"/>
    <w:uiPriority w:val="99"/>
    <w:rsid w:val="001F154A"/>
    <w:rPr>
      <w:rFonts w:ascii="Arial (W1)" w:eastAsia="Calibri" w:hAnsi="Arial (W1)" w:cs="Times New Roman"/>
      <w:sz w:val="24"/>
    </w:rPr>
  </w:style>
  <w:style w:type="paragraph" w:styleId="Pidipagina">
    <w:name w:val="footer"/>
    <w:basedOn w:val="Normale"/>
    <w:link w:val="PidipaginaCarattere"/>
    <w:uiPriority w:val="99"/>
    <w:unhideWhenUsed/>
    <w:rsid w:val="001F154A"/>
    <w:pPr>
      <w:tabs>
        <w:tab w:val="center" w:pos="4819"/>
        <w:tab w:val="right" w:pos="9638"/>
      </w:tabs>
    </w:pPr>
  </w:style>
  <w:style w:type="character" w:customStyle="1" w:styleId="PidipaginaCarattere">
    <w:name w:val="Piè di pagina Carattere"/>
    <w:basedOn w:val="Carpredefinitoparagrafo"/>
    <w:link w:val="Pidipagina"/>
    <w:uiPriority w:val="99"/>
    <w:rsid w:val="001F154A"/>
    <w:rPr>
      <w:rFonts w:ascii="Arial (W1)" w:eastAsia="Calibri" w:hAnsi="Arial (W1)" w:cs="Times New Roman"/>
      <w:sz w:val="24"/>
    </w:rPr>
  </w:style>
  <w:style w:type="character" w:styleId="Collegamentoipertestuale">
    <w:name w:val="Hyperlink"/>
    <w:basedOn w:val="Carpredefinitoparagrafo"/>
    <w:uiPriority w:val="99"/>
    <w:unhideWhenUsed/>
    <w:rsid w:val="00B64F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sst-brianza.it/web/index.php/attigenerali/mostra/10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1059</Words>
  <Characters>6042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AO Desio e Vimercate</Company>
  <LinksUpToDate>false</LinksUpToDate>
  <CharactersWithSpaces>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spallotta</dc:creator>
  <cp:lastModifiedBy>Pallotta Sofia</cp:lastModifiedBy>
  <cp:revision>6</cp:revision>
  <dcterms:created xsi:type="dcterms:W3CDTF">2019-08-30T08:30:00Z</dcterms:created>
  <dcterms:modified xsi:type="dcterms:W3CDTF">2024-10-16T12:56:00Z</dcterms:modified>
</cp:coreProperties>
</file>